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BA23" w14:textId="77777777" w:rsidR="002369C6" w:rsidRPr="00E40B9C" w:rsidRDefault="002369C6" w:rsidP="002369C6">
      <w:pPr>
        <w:pStyle w:val="BijlageGenummerdKop"/>
      </w:pPr>
      <w:bookmarkStart w:id="0" w:name="_Toc496111710"/>
      <w:bookmarkStart w:id="1" w:name="_Toc219748531"/>
      <w:bookmarkStart w:id="2" w:name="bwKopBijlage_M"/>
      <w:r w:rsidRPr="00E40B9C">
        <w:t>Format Concept staat van ontleding van de inschrijvingssom</w:t>
      </w:r>
      <w:bookmarkEnd w:id="0"/>
      <w:bookmarkEnd w:id="1"/>
    </w:p>
    <w:bookmarkEnd w:id="2"/>
    <w:p w14:paraId="4EE88F34" w14:textId="77777777" w:rsidR="002369C6" w:rsidRPr="00E40B9C" w:rsidRDefault="002369C6" w:rsidP="002369C6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  <w:r w:rsidRPr="00E40B9C">
        <w:rPr>
          <w:rFonts w:cs="Verdana"/>
          <w:b/>
          <w:i/>
          <w:vanish/>
          <w:color w:val="3366FF"/>
          <w:sz w:val="16"/>
          <w:szCs w:val="16"/>
          <w:lang w:val="nl-NL"/>
        </w:rPr>
        <w:t>Format moet opgesteld worden door de kostendeskundige van het project en dient ter vergelijking met de raming.</w:t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2639"/>
        <w:gridCol w:w="1735"/>
        <w:gridCol w:w="1840"/>
        <w:gridCol w:w="1606"/>
      </w:tblGrid>
      <w:tr w:rsidR="002369C6" w:rsidRPr="001444D9" w14:paraId="1F303386" w14:textId="77777777" w:rsidTr="008376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90" w:type="dxa"/>
          </w:tcPr>
          <w:p w14:paraId="4ACAAA76" w14:textId="77777777" w:rsidR="002369C6" w:rsidRPr="001444D9" w:rsidRDefault="002369C6" w:rsidP="00837611">
            <w:pPr>
              <w:rPr>
                <w:b w:val="0"/>
                <w:bCs/>
                <w:color w:val="000000" w:themeColor="text1"/>
              </w:rPr>
            </w:pPr>
            <w:bookmarkStart w:id="3" w:name="bwbijl_M_SC_PRC_Uit_blok"/>
            <w:proofErr w:type="spellStart"/>
            <w:r>
              <w:rPr>
                <w:bCs/>
                <w:color w:val="000000" w:themeColor="text1"/>
                <w:sz w:val="18"/>
              </w:rPr>
              <w:t>G</w:t>
            </w:r>
            <w:r w:rsidRPr="00613D53">
              <w:rPr>
                <w:bCs/>
                <w:color w:val="000000" w:themeColor="text1"/>
                <w:sz w:val="18"/>
              </w:rPr>
              <w:t>eluidbeperkende</w:t>
            </w:r>
            <w:proofErr w:type="spellEnd"/>
            <w:r w:rsidRPr="00613D53">
              <w:rPr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00613D53">
              <w:rPr>
                <w:bCs/>
                <w:color w:val="000000" w:themeColor="text1"/>
                <w:sz w:val="18"/>
              </w:rPr>
              <w:t>constructie</w:t>
            </w:r>
            <w:proofErr w:type="spellEnd"/>
          </w:p>
        </w:tc>
        <w:tc>
          <w:tcPr>
            <w:tcW w:w="1866" w:type="dxa"/>
          </w:tcPr>
          <w:p w14:paraId="5BFA5246" w14:textId="77777777" w:rsidR="002369C6" w:rsidRPr="00613D53" w:rsidRDefault="002369C6" w:rsidP="00837611">
            <w:pPr>
              <w:rPr>
                <w:b w:val="0"/>
                <w:bCs/>
                <w:color w:val="000000" w:themeColor="text1"/>
                <w:sz w:val="18"/>
                <w:lang w:val="fr-FR"/>
              </w:rPr>
            </w:pPr>
            <w:r w:rsidRPr="00613D53">
              <w:rPr>
                <w:bCs/>
                <w:color w:val="000000" w:themeColor="text1"/>
                <w:sz w:val="18"/>
                <w:lang w:val="fr-FR"/>
              </w:rPr>
              <w:t xml:space="preserve">T003_01, T003_04, </w:t>
            </w:r>
          </w:p>
          <w:p w14:paraId="2D33265E" w14:textId="77777777" w:rsidR="002369C6" w:rsidRPr="00613D53" w:rsidRDefault="002369C6" w:rsidP="00837611">
            <w:pPr>
              <w:rPr>
                <w:b w:val="0"/>
                <w:bCs/>
                <w:color w:val="000000" w:themeColor="text1"/>
                <w:sz w:val="18"/>
                <w:lang w:val="fr-FR"/>
              </w:rPr>
            </w:pPr>
            <w:r w:rsidRPr="00613D53">
              <w:rPr>
                <w:bCs/>
                <w:color w:val="000000" w:themeColor="text1"/>
                <w:sz w:val="18"/>
                <w:lang w:val="fr-FR"/>
              </w:rPr>
              <w:t>T005_01,</w:t>
            </w:r>
          </w:p>
          <w:p w14:paraId="1E539CF2" w14:textId="77777777" w:rsidR="002369C6" w:rsidRPr="00613D53" w:rsidRDefault="002369C6" w:rsidP="00837611">
            <w:pPr>
              <w:rPr>
                <w:b w:val="0"/>
                <w:bCs/>
                <w:color w:val="000000" w:themeColor="text1"/>
                <w:sz w:val="18"/>
                <w:lang w:val="fr-FR"/>
              </w:rPr>
            </w:pPr>
            <w:r w:rsidRPr="00613D53">
              <w:rPr>
                <w:bCs/>
                <w:color w:val="000000" w:themeColor="text1"/>
                <w:sz w:val="18"/>
                <w:lang w:val="fr-FR"/>
              </w:rPr>
              <w:t>T005_02, T009_02,</w:t>
            </w:r>
          </w:p>
          <w:p w14:paraId="08B8BD9E" w14:textId="77777777" w:rsidR="002369C6" w:rsidRPr="004F1FC7" w:rsidRDefault="002369C6" w:rsidP="00837611">
            <w:pPr>
              <w:rPr>
                <w:b w:val="0"/>
                <w:bCs/>
                <w:color w:val="000000" w:themeColor="text1"/>
                <w:sz w:val="18"/>
              </w:rPr>
            </w:pPr>
            <w:r w:rsidRPr="32B279DC">
              <w:rPr>
                <w:bCs/>
                <w:color w:val="000000" w:themeColor="text1"/>
                <w:sz w:val="18"/>
              </w:rPr>
              <w:t>T115_03, T116_06, T133_06</w:t>
            </w:r>
          </w:p>
        </w:tc>
        <w:tc>
          <w:tcPr>
            <w:tcW w:w="2010" w:type="dxa"/>
          </w:tcPr>
          <w:p w14:paraId="324F17BD" w14:textId="77777777" w:rsidR="002369C6" w:rsidRPr="004F1FC7" w:rsidRDefault="002369C6" w:rsidP="00837611">
            <w:pPr>
              <w:rPr>
                <w:b w:val="0"/>
                <w:bCs/>
                <w:color w:val="000000" w:themeColor="text1"/>
                <w:sz w:val="18"/>
              </w:rPr>
            </w:pPr>
            <w:r w:rsidRPr="32B279DC">
              <w:rPr>
                <w:bCs/>
                <w:color w:val="000000" w:themeColor="text1"/>
                <w:sz w:val="18"/>
              </w:rPr>
              <w:t>T047_02</w:t>
            </w:r>
          </w:p>
        </w:tc>
        <w:tc>
          <w:tcPr>
            <w:tcW w:w="1722" w:type="dxa"/>
          </w:tcPr>
          <w:p w14:paraId="1F4E7020" w14:textId="77777777" w:rsidR="002369C6" w:rsidRPr="004F1FC7" w:rsidRDefault="002369C6" w:rsidP="00837611">
            <w:pPr>
              <w:rPr>
                <w:b w:val="0"/>
                <w:bCs/>
                <w:color w:val="000000" w:themeColor="text1"/>
                <w:sz w:val="18"/>
              </w:rPr>
            </w:pPr>
            <w:r w:rsidRPr="32B279DC">
              <w:rPr>
                <w:bCs/>
                <w:color w:val="000000" w:themeColor="text1"/>
                <w:sz w:val="18"/>
              </w:rPr>
              <w:t>T045_41</w:t>
            </w:r>
          </w:p>
        </w:tc>
      </w:tr>
      <w:tr w:rsidR="002369C6" w:rsidRPr="00A22BA8" w14:paraId="6CCEF36C" w14:textId="77777777" w:rsidTr="00837611">
        <w:tc>
          <w:tcPr>
            <w:tcW w:w="2390" w:type="dxa"/>
          </w:tcPr>
          <w:p w14:paraId="1735627D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Directe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kosten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* </w:t>
            </w:r>
            <w:r w:rsidRPr="32B279DC">
              <w:rPr>
                <w:rStyle w:val="Verborgentekst"/>
              </w:rPr>
              <w:t>(posten benoemen op object- of systeemniveau en/of deelobject- of deelsysteemniveau)</w:t>
            </w:r>
            <w:bookmarkStart w:id="4" w:name="bwbijl_M_SC_PRC_Uit_HT1"/>
            <w:bookmarkEnd w:id="4"/>
          </w:p>
        </w:tc>
        <w:tc>
          <w:tcPr>
            <w:tcW w:w="1866" w:type="dxa"/>
          </w:tcPr>
          <w:p w14:paraId="761021D6" w14:textId="77777777" w:rsidR="002369C6" w:rsidRPr="001444D9" w:rsidRDefault="002369C6" w:rsidP="00837611">
            <w:pPr>
              <w:rPr>
                <w:color w:val="000000"/>
              </w:rPr>
            </w:pPr>
          </w:p>
        </w:tc>
        <w:tc>
          <w:tcPr>
            <w:tcW w:w="2010" w:type="dxa"/>
          </w:tcPr>
          <w:p w14:paraId="63EEF312" w14:textId="77777777" w:rsidR="002369C6" w:rsidRPr="001444D9" w:rsidRDefault="002369C6" w:rsidP="00837611">
            <w:pPr>
              <w:rPr>
                <w:color w:val="000000"/>
              </w:rPr>
            </w:pPr>
          </w:p>
        </w:tc>
        <w:tc>
          <w:tcPr>
            <w:tcW w:w="1722" w:type="dxa"/>
          </w:tcPr>
          <w:p w14:paraId="60EFDBC5" w14:textId="77777777" w:rsidR="002369C6" w:rsidRPr="001444D9" w:rsidRDefault="002369C6" w:rsidP="00837611">
            <w:pPr>
              <w:rPr>
                <w:color w:val="000000"/>
                <w:sz w:val="18"/>
              </w:rPr>
            </w:pPr>
          </w:p>
        </w:tc>
      </w:tr>
      <w:tr w:rsidR="002369C6" w:rsidRPr="001444D9" w14:paraId="78C2DE38" w14:textId="77777777" w:rsidTr="00837611">
        <w:trPr>
          <w:trHeight w:val="298"/>
        </w:trPr>
        <w:tc>
          <w:tcPr>
            <w:tcW w:w="2390" w:type="dxa"/>
          </w:tcPr>
          <w:p w14:paraId="5A5D74C9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>
              <w:t>Bouwkosten</w:t>
            </w:r>
            <w:proofErr w:type="spellEnd"/>
            <w:r>
              <w:t>* (</w:t>
            </w:r>
            <w:proofErr w:type="spellStart"/>
            <w:r>
              <w:t>Uitvoeringswerkzaamheden</w:t>
            </w:r>
            <w:proofErr w:type="spellEnd"/>
            <w:r>
              <w:t>)</w:t>
            </w:r>
          </w:p>
        </w:tc>
        <w:tc>
          <w:tcPr>
            <w:tcW w:w="1866" w:type="dxa"/>
          </w:tcPr>
          <w:p w14:paraId="4E563B47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5D2D0116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228F9138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2DA94CE8" w14:textId="77777777" w:rsidTr="00837611">
        <w:tc>
          <w:tcPr>
            <w:tcW w:w="2390" w:type="dxa"/>
          </w:tcPr>
          <w:p w14:paraId="66D3F21E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>
              <w:t>Voorbereidende</w:t>
            </w:r>
            <w:proofErr w:type="spellEnd"/>
            <w:r>
              <w:t xml:space="preserve"> </w:t>
            </w:r>
            <w:proofErr w:type="spellStart"/>
            <w:r>
              <w:t>werkzaamheden</w:t>
            </w:r>
            <w:proofErr w:type="spellEnd"/>
          </w:p>
        </w:tc>
        <w:tc>
          <w:tcPr>
            <w:tcW w:w="1866" w:type="dxa"/>
          </w:tcPr>
          <w:p w14:paraId="6BFC58C4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4AE6384F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7D0B181F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4EA6CC96" w14:textId="77777777" w:rsidTr="00837611">
        <w:tc>
          <w:tcPr>
            <w:tcW w:w="2390" w:type="dxa"/>
          </w:tcPr>
          <w:p w14:paraId="52F82CA2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>
              <w:t>Afschermingsvoorzieningen</w:t>
            </w:r>
            <w:proofErr w:type="spellEnd"/>
          </w:p>
        </w:tc>
        <w:tc>
          <w:tcPr>
            <w:tcW w:w="1866" w:type="dxa"/>
          </w:tcPr>
          <w:p w14:paraId="15D52037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2C419DE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6C5331B5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3E0C038A" w14:textId="77777777" w:rsidTr="00837611">
        <w:tc>
          <w:tcPr>
            <w:tcW w:w="2390" w:type="dxa"/>
          </w:tcPr>
          <w:p w14:paraId="70037C9E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>
              <w:t>Onderbouw</w:t>
            </w:r>
            <w:proofErr w:type="spellEnd"/>
            <w:r>
              <w:t xml:space="preserve"> </w:t>
            </w:r>
            <w:proofErr w:type="spellStart"/>
            <w:r w:rsidRPr="00022413">
              <w:t>Geluidbeperkende</w:t>
            </w:r>
            <w:proofErr w:type="spellEnd"/>
            <w:r w:rsidRPr="00022413">
              <w:t xml:space="preserve"> </w:t>
            </w:r>
            <w:proofErr w:type="spellStart"/>
            <w:r w:rsidRPr="00022413">
              <w:t>constructie</w:t>
            </w:r>
            <w:proofErr w:type="spellEnd"/>
            <w:r>
              <w:t>(s)</w:t>
            </w:r>
          </w:p>
        </w:tc>
        <w:tc>
          <w:tcPr>
            <w:tcW w:w="1866" w:type="dxa"/>
          </w:tcPr>
          <w:p w14:paraId="50D0A957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6FFD56D4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64F8F641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78E6EDB2" w14:textId="77777777" w:rsidTr="00837611">
        <w:tc>
          <w:tcPr>
            <w:tcW w:w="2390" w:type="dxa"/>
          </w:tcPr>
          <w:p w14:paraId="6DF09C7F" w14:textId="77777777" w:rsidR="002369C6" w:rsidRPr="001444D9" w:rsidRDefault="002369C6" w:rsidP="00837611">
            <w:pPr>
              <w:rPr>
                <w:color w:val="000000" w:themeColor="text1"/>
              </w:rPr>
            </w:pPr>
            <w:proofErr w:type="spellStart"/>
            <w:r>
              <w:t>Bovenbouw</w:t>
            </w:r>
            <w:proofErr w:type="spellEnd"/>
            <w:r>
              <w:t xml:space="preserve"> </w:t>
            </w:r>
            <w:proofErr w:type="spellStart"/>
            <w:r w:rsidRPr="00022413">
              <w:t>Geluidbeperkende</w:t>
            </w:r>
            <w:proofErr w:type="spellEnd"/>
            <w:r w:rsidRPr="00022413">
              <w:t xml:space="preserve"> </w:t>
            </w:r>
            <w:proofErr w:type="spellStart"/>
            <w:r w:rsidRPr="00022413">
              <w:t>constructie</w:t>
            </w:r>
            <w:proofErr w:type="spellEnd"/>
            <w:r>
              <w:t>(s)</w:t>
            </w:r>
          </w:p>
        </w:tc>
        <w:tc>
          <w:tcPr>
            <w:tcW w:w="1866" w:type="dxa"/>
          </w:tcPr>
          <w:p w14:paraId="42B0AC66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0ED28D10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3E7A67A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6DC5BDE5" w14:textId="77777777" w:rsidTr="00837611">
        <w:tc>
          <w:tcPr>
            <w:tcW w:w="2390" w:type="dxa"/>
          </w:tcPr>
          <w:p w14:paraId="4E39ADD0" w14:textId="77777777" w:rsidR="002369C6" w:rsidRPr="001444D9" w:rsidRDefault="002369C6" w:rsidP="00837611">
            <w:pPr>
              <w:rPr>
                <w:color w:val="000000" w:themeColor="text1"/>
              </w:rPr>
            </w:pPr>
            <w:proofErr w:type="spellStart"/>
            <w:r>
              <w:t>Verkeersmaatregelen</w:t>
            </w:r>
            <w:proofErr w:type="spellEnd"/>
          </w:p>
        </w:tc>
        <w:tc>
          <w:tcPr>
            <w:tcW w:w="1866" w:type="dxa"/>
          </w:tcPr>
          <w:p w14:paraId="15CDF0FD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18A2C70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37B9CBA1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40447957" w14:textId="77777777" w:rsidTr="00837611">
        <w:tc>
          <w:tcPr>
            <w:tcW w:w="2390" w:type="dxa"/>
          </w:tcPr>
          <w:p w14:paraId="5612F54C" w14:textId="77777777" w:rsidR="002369C6" w:rsidRPr="001444D9" w:rsidRDefault="002369C6" w:rsidP="00837611">
            <w:pPr>
              <w:rPr>
                <w:color w:val="000000"/>
              </w:rPr>
            </w:pPr>
          </w:p>
        </w:tc>
        <w:tc>
          <w:tcPr>
            <w:tcW w:w="1866" w:type="dxa"/>
          </w:tcPr>
          <w:p w14:paraId="30594F3C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2010" w:type="dxa"/>
          </w:tcPr>
          <w:p w14:paraId="6D41767A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1722" w:type="dxa"/>
          </w:tcPr>
          <w:p w14:paraId="036B23AE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</w:p>
        </w:tc>
      </w:tr>
      <w:tr w:rsidR="002369C6" w:rsidRPr="004F1FC7" w14:paraId="5F86685E" w14:textId="77777777" w:rsidTr="00837611">
        <w:tc>
          <w:tcPr>
            <w:tcW w:w="2390" w:type="dxa"/>
          </w:tcPr>
          <w:p w14:paraId="1DEFE21D" w14:textId="77777777" w:rsidR="002369C6" w:rsidRPr="004F1FC7" w:rsidRDefault="002369C6" w:rsidP="00837611">
            <w:pPr>
              <w:jc w:val="right"/>
              <w:rPr>
                <w:b/>
                <w:bCs/>
                <w:color w:val="000000" w:themeColor="text1"/>
                <w:sz w:val="18"/>
              </w:rPr>
            </w:pP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Subtotaal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A (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directe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bouwkosten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>):</w:t>
            </w:r>
          </w:p>
        </w:tc>
        <w:tc>
          <w:tcPr>
            <w:tcW w:w="1866" w:type="dxa"/>
          </w:tcPr>
          <w:p w14:paraId="16C22E68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327B0447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345FEFFC" w14:textId="77777777" w:rsidR="002369C6" w:rsidRPr="00CE31C3" w:rsidRDefault="002369C6" w:rsidP="00837611">
            <w:pPr>
              <w:rPr>
                <w:b/>
                <w:bCs/>
                <w:color w:val="000000" w:themeColor="text1"/>
                <w:sz w:val="18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4AE6BDAB" w14:textId="77777777" w:rsidTr="00837611">
        <w:tc>
          <w:tcPr>
            <w:tcW w:w="2390" w:type="dxa"/>
          </w:tcPr>
          <w:p w14:paraId="425EC57A" w14:textId="77777777" w:rsidR="002369C6" w:rsidRPr="001444D9" w:rsidRDefault="002369C6" w:rsidP="00837611">
            <w:pPr>
              <w:jc w:val="both"/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Engineeringskosten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>* (</w:t>
            </w: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Ontwerpwerkzaamheden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>)</w:t>
            </w:r>
          </w:p>
        </w:tc>
        <w:tc>
          <w:tcPr>
            <w:tcW w:w="1866" w:type="dxa"/>
          </w:tcPr>
          <w:p w14:paraId="48CA9F4E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204E3FD7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74F3E009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4F1FC7" w14:paraId="4B680027" w14:textId="77777777" w:rsidTr="00837611">
        <w:tc>
          <w:tcPr>
            <w:tcW w:w="2390" w:type="dxa"/>
          </w:tcPr>
          <w:p w14:paraId="11072177" w14:textId="77777777" w:rsidR="002369C6" w:rsidRPr="004F1FC7" w:rsidRDefault="002369C6" w:rsidP="00837611">
            <w:pPr>
              <w:jc w:val="right"/>
              <w:rPr>
                <w:rFonts w:cs="Verdana"/>
                <w:b/>
                <w:bCs/>
                <w:i/>
                <w:iCs/>
                <w:color w:val="000000" w:themeColor="text1"/>
              </w:rPr>
            </w:pP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Subtotaal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B (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directe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bouwkosten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>):</w:t>
            </w:r>
          </w:p>
        </w:tc>
        <w:tc>
          <w:tcPr>
            <w:tcW w:w="1866" w:type="dxa"/>
          </w:tcPr>
          <w:p w14:paraId="599B8BA0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3F485836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556CD659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</w:tr>
      <w:tr w:rsidR="002369C6" w:rsidRPr="00A22BA8" w14:paraId="5B88E72D" w14:textId="77777777" w:rsidTr="00837611">
        <w:tc>
          <w:tcPr>
            <w:tcW w:w="2390" w:type="dxa"/>
          </w:tcPr>
          <w:p w14:paraId="6FDAC09E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Indirecte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kosten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>*</w:t>
            </w:r>
            <w:r w:rsidRPr="32B279DC">
              <w:rPr>
                <w:color w:val="000000" w:themeColor="text1"/>
                <w:sz w:val="18"/>
              </w:rPr>
              <w:t xml:space="preserve"> </w:t>
            </w:r>
            <w:r w:rsidRPr="32B279DC">
              <w:rPr>
                <w:rStyle w:val="Verborgentekst"/>
              </w:rPr>
              <w:t>(geen verdere uitsplitsing)</w:t>
            </w:r>
            <w:bookmarkStart w:id="5" w:name="bwbijl_M_SC_PRC_Uit_HT2"/>
            <w:bookmarkEnd w:id="5"/>
          </w:p>
        </w:tc>
        <w:tc>
          <w:tcPr>
            <w:tcW w:w="1866" w:type="dxa"/>
          </w:tcPr>
          <w:p w14:paraId="361C4F2E" w14:textId="77777777" w:rsidR="002369C6" w:rsidRPr="001444D9" w:rsidRDefault="002369C6" w:rsidP="00837611">
            <w:pPr>
              <w:rPr>
                <w:color w:val="000000"/>
              </w:rPr>
            </w:pPr>
          </w:p>
        </w:tc>
        <w:tc>
          <w:tcPr>
            <w:tcW w:w="2010" w:type="dxa"/>
          </w:tcPr>
          <w:p w14:paraId="77167332" w14:textId="77777777" w:rsidR="002369C6" w:rsidRPr="001444D9" w:rsidRDefault="002369C6" w:rsidP="00837611">
            <w:pPr>
              <w:rPr>
                <w:color w:val="000000"/>
              </w:rPr>
            </w:pPr>
          </w:p>
        </w:tc>
        <w:tc>
          <w:tcPr>
            <w:tcW w:w="1722" w:type="dxa"/>
          </w:tcPr>
          <w:p w14:paraId="334E3D0D" w14:textId="77777777" w:rsidR="002369C6" w:rsidRPr="001444D9" w:rsidRDefault="002369C6" w:rsidP="00837611">
            <w:pPr>
              <w:rPr>
                <w:color w:val="000000"/>
                <w:sz w:val="18"/>
              </w:rPr>
            </w:pPr>
          </w:p>
        </w:tc>
      </w:tr>
      <w:tr w:rsidR="002369C6" w:rsidRPr="001444D9" w14:paraId="5AAADD47" w14:textId="77777777" w:rsidTr="00837611">
        <w:tc>
          <w:tcPr>
            <w:tcW w:w="2390" w:type="dxa"/>
          </w:tcPr>
          <w:p w14:paraId="2E197FD1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color w:val="000000" w:themeColor="text1"/>
                <w:sz w:val="18"/>
              </w:rPr>
              <w:t>Eenmalige</w:t>
            </w:r>
            <w:proofErr w:type="spellEnd"/>
            <w:r w:rsidRPr="32B279DC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color w:val="000000" w:themeColor="text1"/>
                <w:sz w:val="18"/>
              </w:rPr>
              <w:t>kosten</w:t>
            </w:r>
            <w:proofErr w:type="spellEnd"/>
          </w:p>
        </w:tc>
        <w:tc>
          <w:tcPr>
            <w:tcW w:w="1866" w:type="dxa"/>
          </w:tcPr>
          <w:p w14:paraId="23493FEE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4C26607B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77503269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4D26A075" w14:textId="77777777" w:rsidTr="00837611">
        <w:tc>
          <w:tcPr>
            <w:tcW w:w="2390" w:type="dxa"/>
          </w:tcPr>
          <w:p w14:paraId="67F7E5CD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Algemene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 xml:space="preserve"> bouwplaatskosten</w:t>
            </w:r>
          </w:p>
        </w:tc>
        <w:tc>
          <w:tcPr>
            <w:tcW w:w="1866" w:type="dxa"/>
          </w:tcPr>
          <w:p w14:paraId="2C37D0BA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744F2E9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1CBB011E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69ACC78C" w14:textId="77777777" w:rsidTr="00837611">
        <w:tc>
          <w:tcPr>
            <w:tcW w:w="2390" w:type="dxa"/>
          </w:tcPr>
          <w:p w14:paraId="5DE68A0F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color w:val="000000" w:themeColor="text1"/>
                <w:sz w:val="18"/>
              </w:rPr>
              <w:t>Uitvoeringskosten</w:t>
            </w:r>
            <w:proofErr w:type="spellEnd"/>
          </w:p>
        </w:tc>
        <w:tc>
          <w:tcPr>
            <w:tcW w:w="1866" w:type="dxa"/>
          </w:tcPr>
          <w:p w14:paraId="704B4E51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140876B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23BECC3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464A5E7C" w14:textId="77777777" w:rsidTr="00837611">
        <w:tc>
          <w:tcPr>
            <w:tcW w:w="2390" w:type="dxa"/>
          </w:tcPr>
          <w:p w14:paraId="24702BD7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Projectmanagementkosten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 xml:space="preserve"> (incl. </w:t>
            </w: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staf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>/</w:t>
            </w: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koepel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>)</w:t>
            </w:r>
          </w:p>
        </w:tc>
        <w:tc>
          <w:tcPr>
            <w:tcW w:w="1866" w:type="dxa"/>
          </w:tcPr>
          <w:p w14:paraId="7E4E92BF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276099B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3FF5730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35CD3C66" w14:textId="77777777" w:rsidTr="00837611">
        <w:tc>
          <w:tcPr>
            <w:tcW w:w="2390" w:type="dxa"/>
          </w:tcPr>
          <w:p w14:paraId="2E178274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color w:val="000000" w:themeColor="text1"/>
                <w:sz w:val="18"/>
              </w:rPr>
              <w:t>Algemene</w:t>
            </w:r>
            <w:proofErr w:type="spellEnd"/>
            <w:r w:rsidRPr="32B279DC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color w:val="000000" w:themeColor="text1"/>
                <w:sz w:val="18"/>
              </w:rPr>
              <w:t>kosten</w:t>
            </w:r>
            <w:proofErr w:type="spellEnd"/>
          </w:p>
        </w:tc>
        <w:tc>
          <w:tcPr>
            <w:tcW w:w="1866" w:type="dxa"/>
          </w:tcPr>
          <w:p w14:paraId="56F479F3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7BF748FF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58B86A27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669FD860" w14:textId="77777777" w:rsidTr="00837611">
        <w:tc>
          <w:tcPr>
            <w:tcW w:w="2390" w:type="dxa"/>
          </w:tcPr>
          <w:p w14:paraId="1D92F3EB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color w:val="000000" w:themeColor="text1"/>
                <w:sz w:val="18"/>
              </w:rPr>
              <w:t>Winst</w:t>
            </w:r>
          </w:p>
        </w:tc>
        <w:tc>
          <w:tcPr>
            <w:tcW w:w="1866" w:type="dxa"/>
          </w:tcPr>
          <w:p w14:paraId="29A43033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1AD9E65A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3466CBA9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2BD27659" w14:textId="77777777" w:rsidTr="00837611">
        <w:tc>
          <w:tcPr>
            <w:tcW w:w="2390" w:type="dxa"/>
          </w:tcPr>
          <w:p w14:paraId="1D3CCDBE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color w:val="000000" w:themeColor="text1"/>
                <w:sz w:val="18"/>
              </w:rPr>
              <w:t>Risico</w:t>
            </w:r>
          </w:p>
        </w:tc>
        <w:tc>
          <w:tcPr>
            <w:tcW w:w="1866" w:type="dxa"/>
          </w:tcPr>
          <w:p w14:paraId="40ADB6F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6350B309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29F15EE6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CE31C3" w14:paraId="54F100D1" w14:textId="77777777" w:rsidTr="00837611">
        <w:tc>
          <w:tcPr>
            <w:tcW w:w="2390" w:type="dxa"/>
          </w:tcPr>
          <w:p w14:paraId="4412F12D" w14:textId="77777777" w:rsidR="002369C6" w:rsidRPr="00CE31C3" w:rsidRDefault="002369C6" w:rsidP="00837611">
            <w:pPr>
              <w:jc w:val="right"/>
              <w:rPr>
                <w:b/>
                <w:bCs/>
                <w:color w:val="000000" w:themeColor="text1"/>
                <w:sz w:val="18"/>
              </w:rPr>
            </w:pP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Subtotaal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C (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indirecte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32B279DC">
              <w:rPr>
                <w:b/>
                <w:bCs/>
                <w:color w:val="000000" w:themeColor="text1"/>
                <w:sz w:val="18"/>
              </w:rPr>
              <w:t>kosten</w:t>
            </w:r>
            <w:proofErr w:type="spellEnd"/>
            <w:r w:rsidRPr="32B279DC">
              <w:rPr>
                <w:b/>
                <w:bCs/>
                <w:color w:val="000000" w:themeColor="text1"/>
                <w:sz w:val="18"/>
              </w:rPr>
              <w:t>):</w:t>
            </w:r>
          </w:p>
        </w:tc>
        <w:tc>
          <w:tcPr>
            <w:tcW w:w="1866" w:type="dxa"/>
          </w:tcPr>
          <w:p w14:paraId="25BB11B5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14A315BD" w14:textId="77777777" w:rsidR="002369C6" w:rsidRPr="00CE31C3" w:rsidRDefault="002369C6" w:rsidP="00837611">
            <w:pPr>
              <w:rPr>
                <w:rFonts w:cs="Verdana"/>
                <w:b/>
                <w:bCs/>
                <w:color w:val="000000" w:themeColor="text1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4F85A3FD" w14:textId="77777777" w:rsidR="002369C6" w:rsidRPr="00CE31C3" w:rsidRDefault="002369C6" w:rsidP="00837611">
            <w:pPr>
              <w:rPr>
                <w:b/>
                <w:bCs/>
                <w:color w:val="000000" w:themeColor="text1"/>
                <w:sz w:val="18"/>
              </w:rPr>
            </w:pPr>
            <w:r w:rsidRPr="32B279DC">
              <w:rPr>
                <w:rFonts w:cs="Verdana"/>
                <w:b/>
                <w:bCs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0F74442E" w14:textId="77777777" w:rsidTr="00837611">
        <w:tc>
          <w:tcPr>
            <w:tcW w:w="2390" w:type="dxa"/>
          </w:tcPr>
          <w:p w14:paraId="3CB93EF2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proofErr w:type="spellStart"/>
            <w:r w:rsidRPr="32B279DC">
              <w:rPr>
                <w:rFonts w:cs="Verdana"/>
                <w:color w:val="000000" w:themeColor="text1"/>
                <w:sz w:val="18"/>
              </w:rPr>
              <w:t>Stelpost</w:t>
            </w:r>
            <w:proofErr w:type="spellEnd"/>
            <w:r w:rsidRPr="32B279DC">
              <w:rPr>
                <w:rFonts w:cs="Verdana"/>
                <w:color w:val="000000" w:themeColor="text1"/>
                <w:sz w:val="18"/>
              </w:rPr>
              <w:t xml:space="preserve"> </w:t>
            </w:r>
            <w:r w:rsidRPr="32B279DC">
              <w:rPr>
                <w:rStyle w:val="Verborgentekst"/>
              </w:rPr>
              <w:t>(Bij voorkeur niet opnemen, slechts na overleg met de contactpersoon van afdeling ICG)</w:t>
            </w:r>
            <w:bookmarkStart w:id="6" w:name="bwbijl_M_SC_PRC_Uit_HT3"/>
            <w:bookmarkEnd w:id="6"/>
          </w:p>
        </w:tc>
        <w:tc>
          <w:tcPr>
            <w:tcW w:w="1866" w:type="dxa"/>
          </w:tcPr>
          <w:p w14:paraId="29B0AEC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7A2D81C5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3ED86A56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  <w:tr w:rsidR="002369C6" w:rsidRPr="001444D9" w14:paraId="6903F6F9" w14:textId="77777777" w:rsidTr="00837611">
        <w:tc>
          <w:tcPr>
            <w:tcW w:w="2390" w:type="dxa"/>
          </w:tcPr>
          <w:p w14:paraId="7A685181" w14:textId="77777777" w:rsidR="002369C6" w:rsidRPr="006D52B6" w:rsidRDefault="002369C6" w:rsidP="00837611">
            <w:pPr>
              <w:jc w:val="right"/>
              <w:rPr>
                <w:b/>
                <w:bCs/>
                <w:color w:val="000000" w:themeColor="text1"/>
                <w:sz w:val="18"/>
                <w:lang w:val="nl-NL"/>
              </w:rPr>
            </w:pPr>
            <w:r w:rsidRPr="006D52B6">
              <w:rPr>
                <w:b/>
                <w:bCs/>
                <w:color w:val="000000" w:themeColor="text1"/>
                <w:sz w:val="18"/>
                <w:lang w:val="nl-NL"/>
              </w:rPr>
              <w:t>Inschrijvingssom (Subtotaal A+B+C +stelpost:</w:t>
            </w:r>
          </w:p>
        </w:tc>
        <w:tc>
          <w:tcPr>
            <w:tcW w:w="1866" w:type="dxa"/>
          </w:tcPr>
          <w:p w14:paraId="0F0BB5EE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2010" w:type="dxa"/>
          </w:tcPr>
          <w:p w14:paraId="4F4F2CDF" w14:textId="77777777" w:rsidR="002369C6" w:rsidRPr="001444D9" w:rsidRDefault="002369C6" w:rsidP="00837611">
            <w:pPr>
              <w:rPr>
                <w:rFonts w:cs="Verdana"/>
                <w:color w:val="000000" w:themeColor="text1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  <w:tc>
          <w:tcPr>
            <w:tcW w:w="1722" w:type="dxa"/>
          </w:tcPr>
          <w:p w14:paraId="2B7956CE" w14:textId="77777777" w:rsidR="002369C6" w:rsidRPr="001444D9" w:rsidRDefault="002369C6" w:rsidP="00837611">
            <w:pPr>
              <w:rPr>
                <w:color w:val="000000" w:themeColor="text1"/>
                <w:sz w:val="18"/>
              </w:rPr>
            </w:pPr>
            <w:r w:rsidRPr="32B279DC">
              <w:rPr>
                <w:rFonts w:cs="Verdana"/>
                <w:color w:val="000000" w:themeColor="text1"/>
                <w:sz w:val="18"/>
              </w:rPr>
              <w:t>€</w:t>
            </w:r>
          </w:p>
        </w:tc>
      </w:tr>
    </w:tbl>
    <w:p w14:paraId="58269C00" w14:textId="77777777" w:rsidR="002369C6" w:rsidRPr="00D01879" w:rsidRDefault="002369C6" w:rsidP="002369C6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 w:rsidRPr="00D01879">
        <w:rPr>
          <w:rFonts w:cs="Arial"/>
          <w:color w:val="000000"/>
          <w:lang w:val="nl-NL"/>
        </w:rPr>
        <w:t xml:space="preserve">* Begrippen conform Standaardsystematiek voor kostenramingen (SSK2018) uitgegeven door CROW. Bij de indirecte kosten dienen - in afwijking van de SSK -  algemene bouwplaatskosten en Projectmanagementkosten separaat te worden opgenomen. </w:t>
      </w:r>
    </w:p>
    <w:p w14:paraId="5C3B9B44" w14:textId="77777777" w:rsidR="002369C6" w:rsidRPr="00D01879" w:rsidRDefault="002369C6" w:rsidP="002369C6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 w:rsidRPr="00D01879">
        <w:rPr>
          <w:rFonts w:cs="Arial"/>
          <w:color w:val="000000"/>
          <w:lang w:val="nl-NL"/>
        </w:rPr>
        <w:t>Indien de inschrijver meent te moeten inschrijven met een projectkorting dan moet deze volledig in de post winst worden opgenomen.</w:t>
      </w:r>
    </w:p>
    <w:bookmarkEnd w:id="3"/>
    <w:p w14:paraId="3C0ED5A2" w14:textId="77777777" w:rsidR="00B71A0C" w:rsidRDefault="00B71A0C" w:rsidP="00B71A0C">
      <w:pPr>
        <w:pStyle w:val="Broodtekst"/>
        <w:ind w:left="1253"/>
        <w:rPr>
          <w:lang w:val="nl-NL"/>
        </w:rPr>
      </w:pPr>
    </w:p>
    <w:sectPr w:rsidR="00B71A0C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CE3A" w14:textId="77777777" w:rsidR="00B71A0C" w:rsidRDefault="00B71A0C" w:rsidP="0088501B">
      <w:r>
        <w:separator/>
      </w:r>
    </w:p>
  </w:endnote>
  <w:endnote w:type="continuationSeparator" w:id="0">
    <w:p w14:paraId="242E0E5A" w14:textId="77777777" w:rsidR="00B71A0C" w:rsidRDefault="00B71A0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F857" w14:textId="77777777" w:rsidR="00B71A0C" w:rsidRDefault="00B71A0C" w:rsidP="0088501B">
      <w:r>
        <w:separator/>
      </w:r>
    </w:p>
  </w:footnote>
  <w:footnote w:type="continuationSeparator" w:id="0">
    <w:p w14:paraId="5B853002" w14:textId="77777777" w:rsidR="00B71A0C" w:rsidRDefault="00B71A0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824F4" w14:textId="77777777" w:rsidR="003D19B3" w:rsidRPr="00476317" w:rsidRDefault="003D19B3" w:rsidP="003D19B3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AD84BF5">
        <v:rect id="_x0000_i1031" style="width:0;height:.75pt" o:hralign="center" o:hrstd="t" o:hrnoshade="t" o:hr="t" fillcolor="black" stroked="f">
          <v:imagedata r:id="rId1" o:title=""/>
        </v:rect>
      </w:pict>
    </w:r>
  </w:p>
  <w:p w14:paraId="7ACE6AFF" w14:textId="77777777" w:rsidR="003D19B3" w:rsidRPr="00476317" w:rsidRDefault="003D19B3" w:rsidP="003D19B3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31168219</w:t>
    </w:r>
    <w:r w:rsidRPr="00476317">
      <w:rPr>
        <w:rFonts w:cs="V&amp;W Syntax (Adobe)"/>
      </w:rPr>
      <w:t xml:space="preserve"> </w:t>
    </w:r>
  </w:p>
  <w:p w14:paraId="5BEBA7FB" w14:textId="77777777" w:rsidR="003D19B3" w:rsidRDefault="003D19B3" w:rsidP="003D19B3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6E6CECC">
        <v:rect id="_x0000_i1032" style="width:0;height:.75pt" o:hralign="center" o:hrstd="t" o:hrnoshade="t" o:hr="t" fillcolor="black" stroked="f">
          <v:imagedata r:id="rId1" o:title=""/>
        </v:rect>
      </w:pict>
    </w:r>
  </w:p>
  <w:p w14:paraId="0F8A2113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5C7630F"/>
    <w:multiLevelType w:val="multilevel"/>
    <w:tmpl w:val="6A5A6A26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"/>
      <w:lvlJc w:val="left"/>
      <w:pPr>
        <w:tabs>
          <w:tab w:val="num" w:pos="1728"/>
        </w:tabs>
        <w:ind w:left="0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9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0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F04E18"/>
    <w:multiLevelType w:val="multilevel"/>
    <w:tmpl w:val="89342E5C"/>
    <w:styleLink w:val="Huidigelijst1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12" w15:restartNumberingAfterBreak="0">
    <w:nsid w:val="20B50686"/>
    <w:multiLevelType w:val="multilevel"/>
    <w:tmpl w:val="36F4B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pStyle w:val="subsubparagraven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70466"/>
    <w:multiLevelType w:val="multilevel"/>
    <w:tmpl w:val="64CC649C"/>
    <w:lvl w:ilvl="0">
      <w:start w:val="1"/>
      <w:numFmt w:val="none"/>
      <w:pStyle w:val="BijlageGenummerdKop"/>
      <w:lvlText w:val="Bijlage J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5E57676"/>
    <w:multiLevelType w:val="multilevel"/>
    <w:tmpl w:val="137AA1E8"/>
    <w:styleLink w:val="Huidigelijst2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ascii="Verdana" w:eastAsiaTheme="minorHAnsi" w:hAnsi="Verdana" w:cs="V&amp;W Syntax (Adobe)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16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2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6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 w16cid:durableId="854463051">
    <w:abstractNumId w:val="9"/>
  </w:num>
  <w:num w:numId="2" w16cid:durableId="754015500">
    <w:abstractNumId w:val="8"/>
  </w:num>
  <w:num w:numId="3" w16cid:durableId="2037000133">
    <w:abstractNumId w:val="18"/>
  </w:num>
  <w:num w:numId="4" w16cid:durableId="669603216">
    <w:abstractNumId w:val="17"/>
  </w:num>
  <w:num w:numId="5" w16cid:durableId="1605188414">
    <w:abstractNumId w:val="5"/>
  </w:num>
  <w:num w:numId="6" w16cid:durableId="315719076">
    <w:abstractNumId w:val="4"/>
  </w:num>
  <w:num w:numId="7" w16cid:durableId="1692225956">
    <w:abstractNumId w:val="6"/>
  </w:num>
  <w:num w:numId="8" w16cid:durableId="353725921">
    <w:abstractNumId w:val="3"/>
  </w:num>
  <w:num w:numId="9" w16cid:durableId="518857908">
    <w:abstractNumId w:val="2"/>
  </w:num>
  <w:num w:numId="10" w16cid:durableId="462775552">
    <w:abstractNumId w:val="1"/>
  </w:num>
  <w:num w:numId="11" w16cid:durableId="46346123">
    <w:abstractNumId w:val="0"/>
  </w:num>
  <w:num w:numId="12" w16cid:durableId="1682003519">
    <w:abstractNumId w:val="21"/>
  </w:num>
  <w:num w:numId="13" w16cid:durableId="73283172">
    <w:abstractNumId w:val="26"/>
  </w:num>
  <w:num w:numId="14" w16cid:durableId="246302999">
    <w:abstractNumId w:val="10"/>
  </w:num>
  <w:num w:numId="15" w16cid:durableId="1244753500">
    <w:abstractNumId w:val="19"/>
  </w:num>
  <w:num w:numId="16" w16cid:durableId="423258719">
    <w:abstractNumId w:val="25"/>
  </w:num>
  <w:num w:numId="17" w16cid:durableId="828247320">
    <w:abstractNumId w:val="7"/>
  </w:num>
  <w:num w:numId="18" w16cid:durableId="725835687">
    <w:abstractNumId w:val="27"/>
  </w:num>
  <w:num w:numId="19" w16cid:durableId="1399980217">
    <w:abstractNumId w:val="24"/>
  </w:num>
  <w:num w:numId="20" w16cid:durableId="506797113">
    <w:abstractNumId w:val="16"/>
  </w:num>
  <w:num w:numId="21" w16cid:durableId="649334016">
    <w:abstractNumId w:val="14"/>
  </w:num>
  <w:num w:numId="22" w16cid:durableId="265581824">
    <w:abstractNumId w:val="23"/>
  </w:num>
  <w:num w:numId="23" w16cid:durableId="1598172239">
    <w:abstractNumId w:val="13"/>
  </w:num>
  <w:num w:numId="24" w16cid:durableId="1308239446">
    <w:abstractNumId w:val="22"/>
  </w:num>
  <w:num w:numId="25" w16cid:durableId="262421068">
    <w:abstractNumId w:val="20"/>
  </w:num>
  <w:num w:numId="26" w16cid:durableId="1178692145">
    <w:abstractNumId w:val="12"/>
  </w:num>
  <w:num w:numId="27" w16cid:durableId="401607058">
    <w:abstractNumId w:val="11"/>
  </w:num>
  <w:num w:numId="28" w16cid:durableId="1153915970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A0C"/>
    <w:rsid w:val="00043163"/>
    <w:rsid w:val="00056D70"/>
    <w:rsid w:val="000B3F94"/>
    <w:rsid w:val="000E1F3B"/>
    <w:rsid w:val="00173156"/>
    <w:rsid w:val="001D6F03"/>
    <w:rsid w:val="002369C6"/>
    <w:rsid w:val="002A6578"/>
    <w:rsid w:val="002B1092"/>
    <w:rsid w:val="002E0FD2"/>
    <w:rsid w:val="0038549E"/>
    <w:rsid w:val="003C4BF2"/>
    <w:rsid w:val="003D19B3"/>
    <w:rsid w:val="003D51FB"/>
    <w:rsid w:val="003F5EB0"/>
    <w:rsid w:val="003F6EDB"/>
    <w:rsid w:val="0040142D"/>
    <w:rsid w:val="0040571B"/>
    <w:rsid w:val="00450447"/>
    <w:rsid w:val="004B0EA1"/>
    <w:rsid w:val="004D766D"/>
    <w:rsid w:val="0053714C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1A0C"/>
    <w:rsid w:val="00B72222"/>
    <w:rsid w:val="00B80650"/>
    <w:rsid w:val="00BF41FD"/>
    <w:rsid w:val="00C36FAA"/>
    <w:rsid w:val="00C71133"/>
    <w:rsid w:val="00CA55CC"/>
    <w:rsid w:val="00CB3317"/>
    <w:rsid w:val="00CF69DD"/>
    <w:rsid w:val="00DA3555"/>
    <w:rsid w:val="00E32CA6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E12F35"/>
  <w15:chartTrackingRefBased/>
  <w15:docId w15:val="{FE22154E-D12B-4E53-9C25-0DE95F8B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16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B71A0C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71A0C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71A0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71A0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71A0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99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1"/>
      </w:numPr>
    </w:pPr>
  </w:style>
  <w:style w:type="numbering" w:customStyle="1" w:styleId="Stijl2">
    <w:name w:val="Stijl2"/>
    <w:uiPriority w:val="99"/>
    <w:rsid w:val="00FF0FEF"/>
    <w:pPr>
      <w:numPr>
        <w:numId w:val="2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3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  <w:rPr>
      <w:rFonts w:ascii="Verdana" w:hAnsi="Verdana" w:cs="Lohit Hindi"/>
      <w:lang w:val="en-US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  <w:rPr>
      <w:rFonts w:ascii="Verdana" w:hAnsi="Verdana" w:cs="Lohit Hindi"/>
      <w:lang w:val="en-US"/>
    </w:rPr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99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16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99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99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4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B71A0C"/>
    <w:rPr>
      <w:rFonts w:ascii="Times New Roman" w:hAnsi="Times New Roman" w:cs="Lohit Hindi"/>
      <w:b/>
      <w:bCs/>
      <w:sz w:val="22"/>
      <w:szCs w:val="22"/>
      <w:lang w:val="en-US"/>
    </w:rPr>
  </w:style>
  <w:style w:type="character" w:customStyle="1" w:styleId="Kop7Char">
    <w:name w:val="Kop 7 Char"/>
    <w:aliases w:val="Tussenkop 3 Char"/>
    <w:basedOn w:val="Standaardalinea-lettertype"/>
    <w:link w:val="Kop7"/>
    <w:rsid w:val="00B71A0C"/>
    <w:rPr>
      <w:rFonts w:ascii="Times New Roman" w:hAnsi="Times New Roman" w:cs="Lohit Hindi"/>
      <w:sz w:val="24"/>
      <w:lang w:val="en-US"/>
    </w:rPr>
  </w:style>
  <w:style w:type="character" w:customStyle="1" w:styleId="Kop8Char">
    <w:name w:val="Kop 8 Char"/>
    <w:aliases w:val="Tussenkop 4 Char"/>
    <w:basedOn w:val="Standaardalinea-lettertype"/>
    <w:link w:val="Kop8"/>
    <w:rsid w:val="00B71A0C"/>
    <w:rPr>
      <w:rFonts w:ascii="Times New Roman" w:hAnsi="Times New Roman" w:cs="Lohit Hindi"/>
      <w:i/>
      <w:iCs/>
      <w:sz w:val="24"/>
      <w:lang w:val="en-US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71A0C"/>
    <w:rPr>
      <w:rFonts w:ascii="Arial" w:hAnsi="Arial" w:cs="Arial"/>
      <w:sz w:val="22"/>
      <w:szCs w:val="22"/>
      <w:lang w:val="en-US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71A0C"/>
    <w:rPr>
      <w:noProof/>
    </w:rPr>
  </w:style>
  <w:style w:type="paragraph" w:customStyle="1" w:styleId="Textbody">
    <w:name w:val="Text body"/>
    <w:basedOn w:val="Standaard"/>
    <w:rsid w:val="00B71A0C"/>
    <w:pPr>
      <w:spacing w:after="120"/>
    </w:pPr>
  </w:style>
  <w:style w:type="paragraph" w:styleId="Lijst">
    <w:name w:val="List"/>
    <w:basedOn w:val="Textbody"/>
    <w:uiPriority w:val="99"/>
    <w:semiHidden/>
    <w:rsid w:val="00B71A0C"/>
  </w:style>
  <w:style w:type="paragraph" w:customStyle="1" w:styleId="Caption1">
    <w:name w:val="Caption1"/>
    <w:basedOn w:val="Standaard"/>
    <w:uiPriority w:val="99"/>
    <w:semiHidden/>
    <w:rsid w:val="00B71A0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71A0C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71A0C"/>
    <w:rPr>
      <w:noProof/>
    </w:rPr>
  </w:style>
  <w:style w:type="paragraph" w:customStyle="1" w:styleId="ContentsHeading">
    <w:name w:val="Contents Heading"/>
    <w:basedOn w:val="Standaard"/>
    <w:uiPriority w:val="99"/>
    <w:semiHidden/>
    <w:rsid w:val="00B71A0C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71A0C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71A0C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71A0C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71A0C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71A0C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71A0C"/>
  </w:style>
  <w:style w:type="paragraph" w:customStyle="1" w:styleId="Huisstijl-Paginanummer">
    <w:name w:val="Huisstijl - Paginanummer"/>
    <w:basedOn w:val="Standaard"/>
    <w:uiPriority w:val="99"/>
    <w:rsid w:val="00B71A0C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71A0C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71A0C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71A0C"/>
    <w:rPr>
      <w:rFonts w:ascii="Verdana" w:hAnsi="Verdana"/>
      <w:sz w:val="26"/>
    </w:rPr>
  </w:style>
  <w:style w:type="paragraph" w:customStyle="1" w:styleId="Huisstijl-Titel">
    <w:name w:val="Huisstijl - Titel"/>
    <w:basedOn w:val="Standaard"/>
    <w:uiPriority w:val="99"/>
    <w:semiHidden/>
    <w:rsid w:val="00B71A0C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71A0C"/>
    <w:pPr>
      <w:spacing w:after="740"/>
    </w:pPr>
    <w:rPr>
      <w:sz w:val="24"/>
    </w:rPr>
  </w:style>
  <w:style w:type="paragraph" w:customStyle="1" w:styleId="subtitel">
    <w:name w:val="subtitel"/>
    <w:basedOn w:val="Broodtekst"/>
    <w:next w:val="Broodtekst"/>
    <w:rsid w:val="00B71A0C"/>
  </w:style>
  <w:style w:type="paragraph" w:customStyle="1" w:styleId="Huisstijl-Colofon">
    <w:name w:val="Huisstijl - Colofon"/>
    <w:basedOn w:val="Standaard"/>
    <w:uiPriority w:val="99"/>
    <w:semiHidden/>
    <w:rsid w:val="00B71A0C"/>
  </w:style>
  <w:style w:type="paragraph" w:customStyle="1" w:styleId="Huisstijl-koptekst">
    <w:name w:val="Huisstijl - koptekst"/>
    <w:basedOn w:val="Standaard"/>
    <w:uiPriority w:val="99"/>
    <w:semiHidden/>
    <w:rsid w:val="00B71A0C"/>
    <w:rPr>
      <w:sz w:val="13"/>
    </w:rPr>
  </w:style>
  <w:style w:type="character" w:customStyle="1" w:styleId="Huisstijl-Koptekststatus">
    <w:name w:val="Huisstijl - Koptekst status"/>
    <w:uiPriority w:val="99"/>
    <w:semiHidden/>
    <w:rsid w:val="00B71A0C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71A0C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B71A0C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71A0C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B71A0C"/>
    <w:pPr>
      <w:pageBreakBefore/>
      <w:numPr>
        <w:numId w:val="12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B71A0C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B71A0C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71A0C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71A0C"/>
  </w:style>
  <w:style w:type="paragraph" w:styleId="Inhopg9">
    <w:name w:val="toc 9"/>
    <w:basedOn w:val="Standaard"/>
    <w:next w:val="Standaard"/>
    <w:uiPriority w:val="39"/>
    <w:rsid w:val="00B71A0C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B71A0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B71A0C"/>
    <w:pPr>
      <w:pageBreakBefore/>
      <w:numPr>
        <w:numId w:val="17"/>
      </w:numPr>
      <w:tabs>
        <w:tab w:val="clear" w:pos="0"/>
      </w:tabs>
      <w:spacing w:after="660" w:line="300" w:lineRule="atLeast"/>
      <w:ind w:left="227" w:hanging="227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B71A0C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B71A0C"/>
    <w:pPr>
      <w:pageBreakBefore/>
      <w:numPr>
        <w:numId w:val="14"/>
      </w:numPr>
      <w:tabs>
        <w:tab w:val="clear" w:pos="0"/>
      </w:tabs>
      <w:spacing w:after="660" w:line="300" w:lineRule="atLeast"/>
      <w:ind w:left="227" w:hanging="227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B71A0C"/>
    <w:pPr>
      <w:numPr>
        <w:ilvl w:val="1"/>
        <w:numId w:val="17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71A0C"/>
    <w:pPr>
      <w:numPr>
        <w:ilvl w:val="2"/>
        <w:numId w:val="17"/>
      </w:numPr>
      <w:spacing w:before="240"/>
      <w:outlineLvl w:val="2"/>
    </w:pPr>
    <w:rPr>
      <w:i/>
    </w:rPr>
  </w:style>
  <w:style w:type="paragraph" w:styleId="Inhopg5">
    <w:name w:val="toc 5"/>
    <w:basedOn w:val="Standaard"/>
    <w:next w:val="Standaard"/>
    <w:autoRedefine/>
    <w:uiPriority w:val="39"/>
    <w:rsid w:val="00B71A0C"/>
    <w:pPr>
      <w:tabs>
        <w:tab w:val="left" w:pos="0"/>
      </w:tabs>
      <w:spacing w:before="240"/>
      <w:ind w:left="-1134"/>
    </w:pPr>
    <w:rPr>
      <w:b/>
    </w:rPr>
  </w:style>
  <w:style w:type="paragraph" w:styleId="Bibliografie">
    <w:name w:val="Bibliography"/>
    <w:basedOn w:val="Standaard"/>
    <w:next w:val="Standaard"/>
    <w:uiPriority w:val="99"/>
    <w:semiHidden/>
    <w:rsid w:val="00B71A0C"/>
  </w:style>
  <w:style w:type="paragraph" w:styleId="Aanhef">
    <w:name w:val="Salutation"/>
    <w:basedOn w:val="Standaard"/>
    <w:next w:val="Standaard"/>
    <w:link w:val="AanhefChar"/>
    <w:uiPriority w:val="99"/>
    <w:semiHidden/>
    <w:rsid w:val="00B71A0C"/>
  </w:style>
  <w:style w:type="character" w:customStyle="1" w:styleId="AanhefChar">
    <w:name w:val="Aanhef Char"/>
    <w:basedOn w:val="Standaardalinea-lettertype"/>
    <w:link w:val="Aanhef"/>
    <w:uiPriority w:val="99"/>
    <w:semiHidden/>
    <w:rsid w:val="00B71A0C"/>
    <w:rPr>
      <w:rFonts w:ascii="Verdana" w:hAnsi="Verdana" w:cs="Lohit Hindi"/>
      <w:lang w:val="en-US"/>
    </w:rPr>
  </w:style>
  <w:style w:type="paragraph" w:styleId="Adresenvelop">
    <w:name w:val="envelope address"/>
    <w:basedOn w:val="Standaard"/>
    <w:uiPriority w:val="99"/>
    <w:semiHidden/>
    <w:rsid w:val="00B71A0C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71A0C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B71A0C"/>
    <w:rPr>
      <w:rFonts w:ascii="Verdana" w:hAnsi="Verdana" w:cs="Lohit Hindi"/>
      <w:lang w:val="en-US"/>
    </w:rPr>
  </w:style>
  <w:style w:type="paragraph" w:styleId="Berichtkop">
    <w:name w:val="Message Header"/>
    <w:basedOn w:val="Standaard"/>
    <w:link w:val="BerichtkopChar"/>
    <w:uiPriority w:val="99"/>
    <w:semiHidden/>
    <w:rsid w:val="00B71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B71A0C"/>
    <w:rPr>
      <w:rFonts w:ascii="Cambria" w:eastAsia="Times New Roman" w:hAnsi="Cambria" w:cs="Lohit Hindi"/>
      <w:sz w:val="24"/>
      <w:shd w:val="pct20" w:color="auto" w:fill="auto"/>
      <w:lang w:val="en-US"/>
    </w:rPr>
  </w:style>
  <w:style w:type="paragraph" w:styleId="Kopbronvermelding">
    <w:name w:val="toa heading"/>
    <w:basedOn w:val="Standaard"/>
    <w:next w:val="Standaard"/>
    <w:uiPriority w:val="99"/>
    <w:semiHidden/>
    <w:rsid w:val="00B71A0C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71A0C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B71A0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B71A0C"/>
    <w:rPr>
      <w:rFonts w:ascii="Verdana" w:hAnsi="Verdana" w:cs="Lohit Hindi"/>
      <w:lang w:val="en-US"/>
    </w:rPr>
  </w:style>
  <w:style w:type="table" w:styleId="3D-effectenvoortabel1">
    <w:name w:val="Table 3D effects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71A0C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71A0C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71A0C"/>
  </w:style>
  <w:style w:type="character" w:customStyle="1" w:styleId="DatumChar">
    <w:name w:val="Datum Char"/>
    <w:basedOn w:val="Standaardalinea-lettertype"/>
    <w:link w:val="Datum"/>
    <w:uiPriority w:val="99"/>
    <w:semiHidden/>
    <w:rsid w:val="00B71A0C"/>
    <w:rPr>
      <w:rFonts w:ascii="Verdana" w:hAnsi="Verdana" w:cs="Lohit Hindi"/>
      <w:lang w:val="en-US"/>
    </w:rPr>
  </w:style>
  <w:style w:type="table" w:styleId="Eenvoudigetabel1">
    <w:name w:val="Table Simple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71A0C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B71A0C"/>
    <w:rPr>
      <w:rFonts w:ascii="Verdana" w:hAnsi="Verdana" w:cs="Lohit Hindi"/>
      <w:lang w:val="en-US"/>
    </w:rPr>
  </w:style>
  <w:style w:type="character" w:styleId="GevolgdeHyperlink">
    <w:name w:val="FollowedHyperlink"/>
    <w:basedOn w:val="Standaardalinea-lettertype"/>
    <w:uiPriority w:val="99"/>
    <w:rsid w:val="00B71A0C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B71A0C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B71A0C"/>
    <w:rPr>
      <w:rFonts w:ascii="Verdana" w:hAnsi="Verdana" w:cs="Lohit Hindi"/>
      <w:lang w:val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B71A0C"/>
    <w:rPr>
      <w:rFonts w:ascii="Courier New" w:hAnsi="Courier New" w:cs="Courier New"/>
      <w:sz w:val="20"/>
      <w:szCs w:val="20"/>
      <w:lang w:val="en-US"/>
    </w:rPr>
  </w:style>
  <w:style w:type="character" w:styleId="HTMLCode">
    <w:name w:val="HTML Code"/>
    <w:basedOn w:val="Standaardalinea-lettertype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B71A0C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B71A0C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B71A0C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71A0C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B71A0C"/>
    <w:rPr>
      <w:rFonts w:ascii="Verdana" w:hAnsi="Verdana" w:cs="Lohit Hindi"/>
      <w:i/>
      <w:iCs/>
      <w:lang w:val="en-US"/>
    </w:rPr>
  </w:style>
  <w:style w:type="character" w:styleId="HTML-citaat">
    <w:name w:val="HTML Cite"/>
    <w:basedOn w:val="Standaardalinea-lettertype"/>
    <w:uiPriority w:val="99"/>
    <w:semiHidden/>
    <w:rsid w:val="00B71A0C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B71A0C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71A0C"/>
    <w:pPr>
      <w:ind w:left="566" w:hanging="283"/>
    </w:pPr>
  </w:style>
  <w:style w:type="paragraph" w:styleId="Lijst3">
    <w:name w:val="List 3"/>
    <w:basedOn w:val="Standaard"/>
    <w:uiPriority w:val="99"/>
    <w:semiHidden/>
    <w:rsid w:val="00B71A0C"/>
    <w:pPr>
      <w:ind w:left="849" w:hanging="283"/>
    </w:pPr>
  </w:style>
  <w:style w:type="paragraph" w:styleId="Lijst4">
    <w:name w:val="List 4"/>
    <w:basedOn w:val="Standaard"/>
    <w:uiPriority w:val="99"/>
    <w:semiHidden/>
    <w:rsid w:val="00B71A0C"/>
    <w:pPr>
      <w:ind w:left="1132" w:hanging="283"/>
    </w:pPr>
  </w:style>
  <w:style w:type="paragraph" w:styleId="Lijst5">
    <w:name w:val="List 5"/>
    <w:basedOn w:val="Standaard"/>
    <w:uiPriority w:val="99"/>
    <w:semiHidden/>
    <w:rsid w:val="00B71A0C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71A0C"/>
    <w:pPr>
      <w:numPr>
        <w:numId w:val="7"/>
      </w:numPr>
    </w:pPr>
  </w:style>
  <w:style w:type="paragraph" w:styleId="Lijstopsomteken2">
    <w:name w:val="List Bullet 2"/>
    <w:basedOn w:val="Standaard"/>
    <w:uiPriority w:val="99"/>
    <w:semiHidden/>
    <w:rsid w:val="00B71A0C"/>
    <w:pPr>
      <w:numPr>
        <w:numId w:val="8"/>
      </w:numPr>
    </w:pPr>
  </w:style>
  <w:style w:type="paragraph" w:styleId="Lijstopsomteken3">
    <w:name w:val="List Bullet 3"/>
    <w:basedOn w:val="Standaard"/>
    <w:uiPriority w:val="99"/>
    <w:semiHidden/>
    <w:rsid w:val="00B71A0C"/>
    <w:pPr>
      <w:numPr>
        <w:numId w:val="9"/>
      </w:numPr>
    </w:pPr>
  </w:style>
  <w:style w:type="paragraph" w:styleId="Lijstopsomteken4">
    <w:name w:val="List Bullet 4"/>
    <w:basedOn w:val="Standaard"/>
    <w:uiPriority w:val="99"/>
    <w:semiHidden/>
    <w:rsid w:val="00B71A0C"/>
    <w:pPr>
      <w:numPr>
        <w:numId w:val="10"/>
      </w:numPr>
    </w:pPr>
  </w:style>
  <w:style w:type="paragraph" w:styleId="Lijstopsomteken5">
    <w:name w:val="List Bullet 5"/>
    <w:basedOn w:val="Standaard"/>
    <w:uiPriority w:val="99"/>
    <w:semiHidden/>
    <w:rsid w:val="00B71A0C"/>
    <w:pPr>
      <w:numPr>
        <w:numId w:val="11"/>
      </w:numPr>
    </w:pPr>
  </w:style>
  <w:style w:type="paragraph" w:styleId="Lijstnummering">
    <w:name w:val="List Number"/>
    <w:basedOn w:val="Standaard"/>
    <w:uiPriority w:val="99"/>
    <w:semiHidden/>
    <w:rsid w:val="00B71A0C"/>
    <w:pPr>
      <w:ind w:left="360" w:hanging="360"/>
    </w:pPr>
  </w:style>
  <w:style w:type="paragraph" w:styleId="Lijstnummering2">
    <w:name w:val="List Number 2"/>
    <w:basedOn w:val="Standaard"/>
    <w:uiPriority w:val="99"/>
    <w:semiHidden/>
    <w:rsid w:val="00B71A0C"/>
    <w:pPr>
      <w:tabs>
        <w:tab w:val="num" w:pos="643"/>
      </w:tabs>
      <w:ind w:left="643" w:hanging="360"/>
    </w:pPr>
  </w:style>
  <w:style w:type="paragraph" w:styleId="Lijstnummering3">
    <w:name w:val="List Number 3"/>
    <w:basedOn w:val="Standaard"/>
    <w:uiPriority w:val="99"/>
    <w:semiHidden/>
    <w:rsid w:val="00B71A0C"/>
    <w:pPr>
      <w:tabs>
        <w:tab w:val="num" w:pos="926"/>
      </w:tabs>
      <w:ind w:left="926" w:hanging="360"/>
    </w:pPr>
  </w:style>
  <w:style w:type="paragraph" w:styleId="Lijstnummering4">
    <w:name w:val="List Number 4"/>
    <w:basedOn w:val="Standaard"/>
    <w:uiPriority w:val="99"/>
    <w:semiHidden/>
    <w:rsid w:val="00B71A0C"/>
    <w:pPr>
      <w:numPr>
        <w:numId w:val="5"/>
      </w:numPr>
    </w:pPr>
  </w:style>
  <w:style w:type="paragraph" w:styleId="Lijstnummering5">
    <w:name w:val="List Number 5"/>
    <w:basedOn w:val="Standaard"/>
    <w:uiPriority w:val="99"/>
    <w:semiHidden/>
    <w:rsid w:val="00B71A0C"/>
    <w:pPr>
      <w:numPr>
        <w:numId w:val="6"/>
      </w:numPr>
    </w:pPr>
  </w:style>
  <w:style w:type="paragraph" w:styleId="Lijstvoortzetting">
    <w:name w:val="List Continue"/>
    <w:basedOn w:val="Standaard"/>
    <w:uiPriority w:val="99"/>
    <w:semiHidden/>
    <w:rsid w:val="00B71A0C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71A0C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71A0C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71A0C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71A0C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71A0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B71A0C"/>
    <w:rPr>
      <w:rFonts w:ascii="Verdana" w:hAnsi="Verdana" w:cs="Lohit Hindi"/>
      <w:lang w:val="en-US"/>
    </w:rPr>
  </w:style>
  <w:style w:type="character" w:styleId="Paginanummer">
    <w:name w:val="page number"/>
    <w:basedOn w:val="Standaardalinea-lettertype"/>
    <w:rsid w:val="00B71A0C"/>
    <w:rPr>
      <w:rFonts w:cs="Times New Roman"/>
    </w:rPr>
  </w:style>
  <w:style w:type="paragraph" w:styleId="Plattetekst2">
    <w:name w:val="Body Text 2"/>
    <w:basedOn w:val="Standaard"/>
    <w:link w:val="Plattetekst2Char"/>
    <w:rsid w:val="00B71A0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B71A0C"/>
    <w:rPr>
      <w:rFonts w:ascii="Verdana" w:hAnsi="Verdana" w:cs="Lohit Hindi"/>
      <w:lang w:val="en-US"/>
    </w:rPr>
  </w:style>
  <w:style w:type="paragraph" w:styleId="Plattetekst3">
    <w:name w:val="Body Text 3"/>
    <w:basedOn w:val="Standaard"/>
    <w:link w:val="Plattetekst3Char"/>
    <w:rsid w:val="00B71A0C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B71A0C"/>
    <w:rPr>
      <w:rFonts w:ascii="Verdana" w:hAnsi="Verdana" w:cs="Lohit Hindi"/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71A0C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B71A0C"/>
    <w:rPr>
      <w:rFonts w:ascii="Verdana" w:hAnsi="Verdana" w:cs="Lohit Hindi"/>
      <w:lang w:val="en-US"/>
    </w:rPr>
  </w:style>
  <w:style w:type="paragraph" w:styleId="Plattetekstinspringen">
    <w:name w:val="Body Text Indent"/>
    <w:basedOn w:val="Standaard"/>
    <w:link w:val="PlattetekstinspringenChar"/>
    <w:rsid w:val="00B71A0C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B71A0C"/>
    <w:rPr>
      <w:rFonts w:ascii="Verdana" w:hAnsi="Verdana" w:cs="Lohit Hindi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71A0C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B71A0C"/>
    <w:rPr>
      <w:rFonts w:ascii="Verdana" w:hAnsi="Verdana" w:cs="Lohit Hindi"/>
      <w:lang w:val="en-US"/>
    </w:rPr>
  </w:style>
  <w:style w:type="paragraph" w:styleId="Plattetekstinspringen2">
    <w:name w:val="Body Text Indent 2"/>
    <w:basedOn w:val="Standaard"/>
    <w:link w:val="Plattetekstinspringen2Char"/>
    <w:rsid w:val="00B71A0C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B71A0C"/>
    <w:rPr>
      <w:rFonts w:ascii="Verdana" w:hAnsi="Verdana" w:cs="Lohit Hindi"/>
      <w:lang w:val="en-US"/>
    </w:rPr>
  </w:style>
  <w:style w:type="paragraph" w:styleId="Plattetekstinspringen3">
    <w:name w:val="Body Text Indent 3"/>
    <w:basedOn w:val="Standaard"/>
    <w:link w:val="Plattetekstinspringen3Char"/>
    <w:rsid w:val="00B71A0C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B71A0C"/>
    <w:rPr>
      <w:rFonts w:ascii="Verdana" w:hAnsi="Verdana" w:cs="Lohit Hindi"/>
      <w:sz w:val="16"/>
      <w:szCs w:val="16"/>
      <w:lang w:val="en-US"/>
    </w:rPr>
  </w:style>
  <w:style w:type="table" w:styleId="Professioneletabel">
    <w:name w:val="Table Professional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B71A0C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71A0C"/>
    <w:pPr>
      <w:ind w:left="708"/>
    </w:pPr>
  </w:style>
  <w:style w:type="table" w:styleId="Tabelkolommen1">
    <w:name w:val="Table Columns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B71A0C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B71A0C"/>
    <w:rPr>
      <w:rFonts w:ascii="Courier New" w:hAnsi="Courier New" w:cs="Courier New"/>
      <w:sz w:val="20"/>
      <w:szCs w:val="20"/>
      <w:lang w:val="en-US"/>
    </w:rPr>
  </w:style>
  <w:style w:type="table" w:styleId="Verfijndetabel1">
    <w:name w:val="Table Subtle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B71A0C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B71A0C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B71A0C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B71A0C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B71A0C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B71A0C"/>
    <w:rPr>
      <w:rFonts w:cs="Times New Roman"/>
      <w:position w:val="-9"/>
    </w:rPr>
  </w:style>
  <w:style w:type="character" w:customStyle="1" w:styleId="Afzenddata">
    <w:name w:val="Afzenddata"/>
    <w:rsid w:val="00B71A0C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71A0C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71A0C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B71A0C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71A0C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B71A0C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71A0C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B71A0C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71A0C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B71A0C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71A0C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B71A0C"/>
  </w:style>
  <w:style w:type="paragraph" w:customStyle="1" w:styleId="Directoraatnam">
    <w:name w:val="Directoraatnam"/>
    <w:basedOn w:val="Directoraat"/>
    <w:uiPriority w:val="99"/>
    <w:semiHidden/>
    <w:rsid w:val="00B71A0C"/>
  </w:style>
  <w:style w:type="character" w:customStyle="1" w:styleId="emailadres">
    <w:name w:val="emailadres"/>
    <w:basedOn w:val="Standaardalinea-lettertype"/>
    <w:uiPriority w:val="99"/>
    <w:semiHidden/>
    <w:rsid w:val="00B71A0C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71A0C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B71A0C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71A0C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71A0C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71A0C"/>
    <w:rPr>
      <w:noProof/>
    </w:rPr>
  </w:style>
  <w:style w:type="paragraph" w:customStyle="1" w:styleId="Huisstijl-Paginanummering">
    <w:name w:val="Huisstijl-Paginanummering"/>
    <w:basedOn w:val="Broodtekst"/>
    <w:rsid w:val="00B71A0C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71A0C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71A0C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71A0C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B71A0C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B71A0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B71A0C"/>
    <w:pPr>
      <w:numPr>
        <w:numId w:val="15"/>
      </w:numPr>
      <w:tabs>
        <w:tab w:val="left" w:pos="227"/>
        <w:tab w:val="left" w:pos="1134"/>
        <w:tab w:val="left" w:pos="1361"/>
        <w:tab w:val="left" w:pos="1588"/>
        <w:tab w:val="left" w:pos="1814"/>
        <w:tab w:val="left" w:pos="2041"/>
      </w:tabs>
      <w:ind w:left="454"/>
    </w:pPr>
  </w:style>
  <w:style w:type="paragraph" w:customStyle="1" w:styleId="Opsomming-cijfer">
    <w:name w:val="Opsomming-cijfer"/>
    <w:basedOn w:val="Broodtekst"/>
    <w:uiPriority w:val="9"/>
    <w:qFormat/>
    <w:rsid w:val="00B71A0C"/>
    <w:pPr>
      <w:numPr>
        <w:numId w:val="16"/>
      </w:numPr>
      <w:tabs>
        <w:tab w:val="left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720" w:hanging="360"/>
    </w:pPr>
  </w:style>
  <w:style w:type="character" w:customStyle="1" w:styleId="referentiegegevens">
    <w:name w:val="referentiegegevens"/>
    <w:basedOn w:val="Standaardalinea-lettertype"/>
    <w:rsid w:val="00B71A0C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71A0C"/>
    <w:rPr>
      <w:i/>
    </w:rPr>
  </w:style>
  <w:style w:type="character" w:customStyle="1" w:styleId="referentiegegevensleeg">
    <w:name w:val="referentiegegevensleeg"/>
    <w:uiPriority w:val="99"/>
    <w:semiHidden/>
    <w:rsid w:val="00B71A0C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B71A0C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71A0C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B71A0C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B71A0C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71A0C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71A0C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B71A0C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B71A0C"/>
    <w:rPr>
      <w:sz w:val="14"/>
    </w:rPr>
  </w:style>
  <w:style w:type="paragraph" w:customStyle="1" w:styleId="titel0">
    <w:name w:val="titel"/>
    <w:basedOn w:val="Broodtekst"/>
    <w:next w:val="Broodtekst"/>
    <w:rsid w:val="00B71A0C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B71A0C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B71A0C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B71A0C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B71A0C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B71A0C"/>
    <w:rPr>
      <w:rFonts w:ascii="Verdana" w:hAnsi="Verdana" w:cs="Lohit Hindi"/>
      <w:sz w:val="13"/>
      <w:szCs w:val="20"/>
      <w:lang w:val="en-US"/>
    </w:rPr>
  </w:style>
  <w:style w:type="character" w:customStyle="1" w:styleId="w1">
    <w:name w:val="w1"/>
    <w:uiPriority w:val="99"/>
    <w:semiHidden/>
    <w:rsid w:val="00B71A0C"/>
    <w:rPr>
      <w:rFonts w:ascii="Verdana" w:hAnsi="Verdana"/>
      <w:sz w:val="9"/>
    </w:rPr>
  </w:style>
  <w:style w:type="numbering" w:customStyle="1" w:styleId="Artikelsectie1">
    <w:name w:val="Artikel/sectie1"/>
    <w:rsid w:val="00B71A0C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B71A0C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B71A0C"/>
    <w:pPr>
      <w:numPr>
        <w:numId w:val="13"/>
      </w:numPr>
    </w:pPr>
  </w:style>
  <w:style w:type="numbering" w:styleId="111111">
    <w:name w:val="Outline List 2"/>
    <w:basedOn w:val="Geenlijst"/>
    <w:uiPriority w:val="99"/>
    <w:semiHidden/>
    <w:unhideWhenUsed/>
    <w:rsid w:val="00B71A0C"/>
    <w:pPr>
      <w:numPr>
        <w:numId w:val="18"/>
      </w:numPr>
    </w:p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B71A0C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B71A0C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B71A0C"/>
    <w:rPr>
      <w:b w:val="0"/>
    </w:rPr>
  </w:style>
  <w:style w:type="paragraph" w:styleId="Bijschrift0">
    <w:name w:val="caption"/>
    <w:basedOn w:val="Broodtekst"/>
    <w:qFormat/>
    <w:rsid w:val="00B71A0C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71A0C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71A0C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B71A0C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B71A0C"/>
    <w:pPr>
      <w:widowControl w:val="0"/>
      <w:suppressAutoHyphens/>
      <w:autoSpaceDN w:val="0"/>
      <w:spacing w:line="180" w:lineRule="exact"/>
      <w:textAlignment w:val="baseline"/>
    </w:pPr>
    <w:rPr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B71A0C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B71A0C"/>
    <w:pPr>
      <w:widowControl w:val="0"/>
      <w:suppressAutoHyphens/>
      <w:autoSpaceDN w:val="0"/>
      <w:spacing w:line="180" w:lineRule="exact"/>
      <w:textAlignment w:val="baseline"/>
    </w:pPr>
    <w:rPr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B71A0C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B71A0C"/>
    <w:pPr>
      <w:widowControl w:val="0"/>
      <w:suppressAutoHyphens/>
      <w:autoSpaceDN w:val="0"/>
      <w:spacing w:line="240" w:lineRule="auto"/>
      <w:textAlignment w:val="baseline"/>
    </w:pPr>
    <w:rPr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B71A0C"/>
    <w:pPr>
      <w:widowControl w:val="0"/>
      <w:suppressAutoHyphens/>
      <w:autoSpaceDN w:val="0"/>
      <w:spacing w:line="240" w:lineRule="auto"/>
      <w:textAlignment w:val="baseline"/>
    </w:pPr>
    <w:rPr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B71A0C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B71A0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B71A0C"/>
    <w:rPr>
      <w:sz w:val="13"/>
    </w:rPr>
  </w:style>
  <w:style w:type="paragraph" w:customStyle="1" w:styleId="broodtekst0">
    <w:name w:val="broodtekst"/>
    <w:basedOn w:val="Standaard"/>
    <w:link w:val="broodtekstChar2"/>
    <w:rsid w:val="00B71A0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B71A0C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B71A0C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B71A0C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B71A0C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B71A0C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B71A0C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B71A0C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B71A0C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B71A0C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B71A0C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qFormat/>
    <w:rsid w:val="00B71A0C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B71A0C"/>
    <w:rPr>
      <w:rFonts w:eastAsia="Times New Roman"/>
      <w:b/>
    </w:rPr>
  </w:style>
  <w:style w:type="paragraph" w:customStyle="1" w:styleId="Nummering">
    <w:name w:val="Nummering"/>
    <w:basedOn w:val="Standaard"/>
    <w:rsid w:val="00B71A0C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B71A0C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B71A0C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B71A0C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B71A0C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B71A0C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B71A0C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B71A0C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B71A0C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B71A0C"/>
    <w:pPr>
      <w:numPr>
        <w:numId w:val="2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B71A0C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B71A0C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B71A0C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B71A0C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B71A0C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B71A0C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B71A0C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B71A0C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B71A0C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71A0C"/>
    <w:rPr>
      <w:rFonts w:ascii="Verdana" w:eastAsia="Times New Roman" w:hAnsi="Verdana" w:cs="Lohit Hindi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B71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71A0C"/>
    <w:rPr>
      <w:rFonts w:ascii="Verdana" w:eastAsia="Times New Roman" w:hAnsi="Verdana" w:cs="Lohit Hindi"/>
      <w:b/>
      <w:bCs/>
      <w:sz w:val="20"/>
      <w:szCs w:val="20"/>
      <w:lang w:val="en-US"/>
    </w:rPr>
  </w:style>
  <w:style w:type="character" w:customStyle="1" w:styleId="VBControlsChar">
    <w:name w:val="VB Controls Char"/>
    <w:rsid w:val="00B71A0C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B71A0C"/>
    <w:rPr>
      <w:b/>
      <w:sz w:val="14"/>
    </w:rPr>
  </w:style>
  <w:style w:type="character" w:styleId="Verwijzingopmerking">
    <w:name w:val="annotation reference"/>
    <w:uiPriority w:val="99"/>
    <w:semiHidden/>
    <w:rsid w:val="00B71A0C"/>
    <w:rPr>
      <w:sz w:val="16"/>
      <w:szCs w:val="16"/>
    </w:rPr>
  </w:style>
  <w:style w:type="character" w:customStyle="1" w:styleId="broodtekstChar1">
    <w:name w:val="broodtekst Char1"/>
    <w:rsid w:val="00B71A0C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0">
    <w:name w:val="titel Char"/>
    <w:rsid w:val="00B71A0C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B71A0C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B71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B71A0C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B71A0C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B71A0C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B71A0C"/>
    <w:rPr>
      <w:rFonts w:ascii="Verdana" w:eastAsia="Times New Roman" w:hAnsi="Verdana" w:cs="Times New Roman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B71A0C"/>
    <w:rPr>
      <w:rFonts w:ascii="Verdana" w:eastAsia="Times New Roman" w:hAnsi="Verdana" w:cs="Lohit Hindi"/>
      <w:lang w:val="en-US"/>
    </w:rPr>
  </w:style>
  <w:style w:type="paragraph" w:customStyle="1" w:styleId="RapportOpsomming">
    <w:name w:val="RapportOpsomming"/>
    <w:basedOn w:val="Standaard"/>
    <w:rsid w:val="00B71A0C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71A0C"/>
    <w:pPr>
      <w:spacing w:before="480" w:line="276" w:lineRule="auto"/>
      <w:outlineLvl w:val="9"/>
    </w:pPr>
    <w:rPr>
      <w:rFonts w:asciiTheme="majorHAnsi" w:hAnsiTheme="majorHAnsi"/>
      <w:b/>
      <w:color w:val="CBB505" w:themeColor="accent1" w:themeShade="BF"/>
      <w:sz w:val="28"/>
    </w:rPr>
  </w:style>
  <w:style w:type="paragraph" w:customStyle="1" w:styleId="Huisstijl-AfzendgegevensC">
    <w:name w:val="Huisstijl - Afzendgegevens C"/>
    <w:basedOn w:val="Standaard"/>
    <w:qFormat/>
    <w:rsid w:val="00B71A0C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B71A0C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B71A0C"/>
    <w:pPr>
      <w:widowControl w:val="0"/>
      <w:suppressAutoHyphens/>
      <w:autoSpaceDN w:val="0"/>
      <w:spacing w:line="240" w:lineRule="exact"/>
      <w:textAlignment w:val="baseline"/>
    </w:pPr>
    <w:rPr>
      <w:i/>
      <w:kern w:val="3"/>
      <w:lang w:eastAsia="zh-CN" w:bidi="hi-IN"/>
    </w:rPr>
  </w:style>
  <w:style w:type="character" w:styleId="Tekstvantijdelijkeaanduiding">
    <w:name w:val="Placeholder Text"/>
    <w:basedOn w:val="Standaardalinea-lettertype"/>
    <w:uiPriority w:val="99"/>
    <w:semiHidden/>
    <w:rsid w:val="00B71A0C"/>
    <w:rPr>
      <w:color w:val="808080"/>
    </w:rPr>
  </w:style>
  <w:style w:type="paragraph" w:customStyle="1" w:styleId="Paragraafzonder">
    <w:name w:val="Paragraaf_zonder"/>
    <w:basedOn w:val="Paragraaf"/>
    <w:uiPriority w:val="16"/>
    <w:rsid w:val="00B71A0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B71A0C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Standaard"/>
    <w:uiPriority w:val="16"/>
    <w:rsid w:val="00B71A0C"/>
    <w:pPr>
      <w:ind w:left="357" w:hanging="357"/>
    </w:pPr>
    <w:rPr>
      <w:lang w:val="nl-NL"/>
    </w:rPr>
  </w:style>
  <w:style w:type="paragraph" w:customStyle="1" w:styleId="Subparagraafzonder">
    <w:name w:val="Subparagraaf_zonder"/>
    <w:basedOn w:val="Subparagraaf"/>
    <w:uiPriority w:val="16"/>
    <w:rsid w:val="00B71A0C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B71A0C"/>
    <w:pPr>
      <w:spacing w:line="240" w:lineRule="atLeast"/>
    </w:pPr>
  </w:style>
  <w:style w:type="paragraph" w:customStyle="1" w:styleId="Verborgentekstgrijs">
    <w:name w:val="Verborgen_tekst_grijs"/>
    <w:basedOn w:val="Standaard"/>
    <w:uiPriority w:val="16"/>
    <w:rsid w:val="00B71A0C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B71A0C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B71A0C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B71A0C"/>
    <w:pPr>
      <w:spacing w:line="260" w:lineRule="exact"/>
    </w:pPr>
    <w:rPr>
      <w:rFonts w:ascii="Times New Roman" w:eastAsia="Times New Roman" w:hAnsi="Times New Roman"/>
      <w:sz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71A0C"/>
    <w:rPr>
      <w:color w:val="605E5C"/>
      <w:shd w:val="clear" w:color="auto" w:fill="E1DFDD"/>
    </w:rPr>
  </w:style>
  <w:style w:type="paragraph" w:customStyle="1" w:styleId="subsubparagraven">
    <w:name w:val="subsubparagraven"/>
    <w:basedOn w:val="Subsubparagraaf"/>
    <w:link w:val="subsubparagravenChar"/>
    <w:uiPriority w:val="16"/>
    <w:qFormat/>
    <w:rsid w:val="00B71A0C"/>
    <w:pPr>
      <w:numPr>
        <w:numId w:val="26"/>
      </w:numPr>
      <w:tabs>
        <w:tab w:val="clear" w:pos="227"/>
        <w:tab w:val="clear" w:pos="454"/>
      </w:tabs>
      <w:ind w:left="0" w:hanging="1134"/>
    </w:pPr>
    <w:rPr>
      <w:i w:val="0"/>
      <w:iCs/>
    </w:rPr>
  </w:style>
  <w:style w:type="character" w:customStyle="1" w:styleId="BroodtekstChar">
    <w:name w:val="Broodtekst Char"/>
    <w:basedOn w:val="Standaardalinea-lettertype"/>
    <w:link w:val="Broodtekst"/>
    <w:rsid w:val="00B71A0C"/>
    <w:rPr>
      <w:rFonts w:ascii="Verdana" w:hAnsi="Verdana" w:cs="Lohit Hindi"/>
      <w:lang w:val="en-US"/>
    </w:rPr>
  </w:style>
  <w:style w:type="character" w:customStyle="1" w:styleId="SubparagraafChar">
    <w:name w:val="Subparagraaf Char"/>
    <w:basedOn w:val="BroodtekstChar"/>
    <w:link w:val="Subparagraaf"/>
    <w:rsid w:val="00B71A0C"/>
    <w:rPr>
      <w:rFonts w:ascii="Verdana" w:hAnsi="Verdana" w:cs="Lohit Hindi"/>
      <w:i/>
      <w:lang w:val="en-US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B71A0C"/>
    <w:rPr>
      <w:rFonts w:ascii="Verdana" w:hAnsi="Verdana" w:cs="Lohit Hindi"/>
      <w:i/>
      <w:lang w:val="en-US"/>
    </w:rPr>
  </w:style>
  <w:style w:type="character" w:customStyle="1" w:styleId="subsubparagravenChar">
    <w:name w:val="subsubparagraven Char"/>
    <w:basedOn w:val="SubsubparagraafChar"/>
    <w:link w:val="subsubparagraven"/>
    <w:uiPriority w:val="16"/>
    <w:rsid w:val="00B71A0C"/>
    <w:rPr>
      <w:rFonts w:ascii="Verdana" w:hAnsi="Verdana" w:cs="Lohit Hindi"/>
      <w:i w:val="0"/>
      <w:iCs/>
      <w:lang w:val="en-US"/>
    </w:rPr>
  </w:style>
  <w:style w:type="numbering" w:customStyle="1" w:styleId="Huidigelijst1">
    <w:name w:val="Huidige lijst1"/>
    <w:uiPriority w:val="99"/>
    <w:rsid w:val="00B71A0C"/>
    <w:pPr>
      <w:numPr>
        <w:numId w:val="27"/>
      </w:numPr>
    </w:pPr>
  </w:style>
  <w:style w:type="numbering" w:customStyle="1" w:styleId="Huidigelijst2">
    <w:name w:val="Huidige lijst2"/>
    <w:uiPriority w:val="99"/>
    <w:rsid w:val="00B71A0C"/>
    <w:pPr>
      <w:numPr>
        <w:numId w:val="28"/>
      </w:numPr>
    </w:pPr>
  </w:style>
  <w:style w:type="paragraph" w:customStyle="1" w:styleId="msonormal0">
    <w:name w:val="msonormal"/>
    <w:basedOn w:val="Standaard"/>
    <w:rsid w:val="00B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69">
    <w:name w:val="xl69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0">
    <w:name w:val="xl70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b/>
      <w:bCs/>
      <w:i/>
      <w:iCs/>
      <w:sz w:val="16"/>
      <w:szCs w:val="16"/>
      <w:lang w:val="nl-NL" w:eastAsia="nl-NL"/>
    </w:rPr>
  </w:style>
  <w:style w:type="paragraph" w:customStyle="1" w:styleId="xl71">
    <w:name w:val="xl71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72">
    <w:name w:val="xl72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3">
    <w:name w:val="xl73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74">
    <w:name w:val="xl74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5">
    <w:name w:val="xl75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6">
    <w:name w:val="xl76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7">
    <w:name w:val="xl77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8">
    <w:name w:val="xl78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9">
    <w:name w:val="xl79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80">
    <w:name w:val="xl80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81">
    <w:name w:val="xl81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82">
    <w:name w:val="xl82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83">
    <w:name w:val="xl83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84">
    <w:name w:val="xl84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85">
    <w:name w:val="xl85"/>
    <w:basedOn w:val="Standaard"/>
    <w:rsid w:val="00B71A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86">
    <w:name w:val="xl86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87">
    <w:name w:val="xl87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88">
    <w:name w:val="xl88"/>
    <w:basedOn w:val="Standaard"/>
    <w:rsid w:val="00B71A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89">
    <w:name w:val="xl89"/>
    <w:basedOn w:val="Standaard"/>
    <w:rsid w:val="00B71A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0">
    <w:name w:val="xl90"/>
    <w:basedOn w:val="Standaard"/>
    <w:rsid w:val="00B71A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1">
    <w:name w:val="xl91"/>
    <w:basedOn w:val="Standaard"/>
    <w:rsid w:val="00B71A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2">
    <w:name w:val="xl92"/>
    <w:basedOn w:val="Standaard"/>
    <w:rsid w:val="00B71A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3">
    <w:name w:val="xl93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4">
    <w:name w:val="xl94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5">
    <w:name w:val="xl95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6">
    <w:name w:val="xl96"/>
    <w:basedOn w:val="Standaard"/>
    <w:rsid w:val="00B71A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7">
    <w:name w:val="xl97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8">
    <w:name w:val="xl98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9">
    <w:name w:val="xl99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100">
    <w:name w:val="xl100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101">
    <w:name w:val="xl101"/>
    <w:basedOn w:val="Standaard"/>
    <w:rsid w:val="00B71A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102">
    <w:name w:val="xl102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103">
    <w:name w:val="xl103"/>
    <w:basedOn w:val="Standaard"/>
    <w:rsid w:val="00B71A0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04">
    <w:name w:val="xl104"/>
    <w:basedOn w:val="Standaard"/>
    <w:rsid w:val="00B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05">
    <w:name w:val="xl105"/>
    <w:basedOn w:val="Standaard"/>
    <w:rsid w:val="00B71A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106">
    <w:name w:val="xl106"/>
    <w:basedOn w:val="Standaard"/>
    <w:rsid w:val="00B71A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107">
    <w:name w:val="xl107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color w:val="FF0000"/>
      <w:sz w:val="16"/>
      <w:szCs w:val="16"/>
      <w:lang w:val="nl-NL" w:eastAsia="nl-NL"/>
    </w:rPr>
  </w:style>
  <w:style w:type="paragraph" w:customStyle="1" w:styleId="xl108">
    <w:name w:val="xl108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109">
    <w:name w:val="xl109"/>
    <w:basedOn w:val="Standaard"/>
    <w:rsid w:val="00B71A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10">
    <w:name w:val="xl110"/>
    <w:basedOn w:val="Standaard"/>
    <w:rsid w:val="00B71A0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11">
    <w:name w:val="xl111"/>
    <w:basedOn w:val="Standaard"/>
    <w:rsid w:val="00B71A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FC80DEB1D84664A9F5545AF22814AE8" ma:contentTypeVersion="21" ma:contentTypeDescription="Een nieuw document maken." ma:contentTypeScope="" ma:versionID="049c52021382c122aa1b3d830c89d612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5e59680c-d40f-450c-b888-7cd08e3611b7" targetNamespace="http://schemas.microsoft.com/office/2006/metadata/properties" ma:root="true" ma:fieldsID="b3ac24877ec240cd8a94d394bc8ae947" ns1:_="" ns2:_="" ns3:_="">
    <xsd:import namespace="http://schemas.microsoft.com/sharepoint/v3"/>
    <xsd:import namespace="cb665cb2-4c1b-4338-95f1-4dd7cd771ce0"/>
    <xsd:import namespace="5e59680c-d40f-450c-b888-7cd08e3611b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87039f0-c45f-4397-90b5-3e4c66f387df}" ma:internalName="TaxCatchAll" ma:readOnly="false" ma:showField="CatchAllData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87039f0-c45f-4397-90b5-3e4c66f387df}" ma:internalName="TaxCatchAllLabel" ma:readOnly="true" ma:showField="CatchAllDataLabel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680c-d40f-450c-b888-7cd08e3611b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5e59680c-d40f-450c-b888-7cd08e3611b7">CON00-860663594-2765</_dlc_DocId>
    <TaxCatchAll xmlns="cb665cb2-4c1b-4338-95f1-4dd7cd771ce0">
      <Value>1566</Value>
      <Value>521</Value>
      <Value>3</Value>
    </TaxCatchAll>
    <_dlc_DocIdUrl xmlns="5e59680c-d40f-450c-b888-7cd08e3611b7">
      <Url>https://connect.sp02.rws.nl/sites/con0000539/_layouts/15/DocIdRedir.aspx?ID=CON00-860663594-2765</Url>
      <Description>CON00-860663594-2765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>uit AL gekopieerd</Connect-Toelichting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>Concept Staat van Ontleding</Connect-Subtitel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Afd. CM en AC Zuid-Nederland 1</TermName>
          <TermId xmlns="http://schemas.microsoft.com/office/infopath/2007/PartnerControls">f7aef535-c8bf-4c23-ae29-b35e1a3c49fd</TermId>
        </TermInfo>
      </Terms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C61AEED4-CC2A-4D29-A266-6A2A5E6AF33E}"/>
</file>

<file path=customXml/itemProps2.xml><?xml version="1.0" encoding="utf-8"?>
<ds:datastoreItem xmlns:ds="http://schemas.openxmlformats.org/officeDocument/2006/customXml" ds:itemID="{3F095636-531B-418B-BF1F-ECED3ED09128}"/>
</file>

<file path=customXml/itemProps3.xml><?xml version="1.0" encoding="utf-8"?>
<ds:datastoreItem xmlns:ds="http://schemas.openxmlformats.org/officeDocument/2006/customXml" ds:itemID="{0D617B97-2AAF-4B44-B5A1-895890362567}"/>
</file>

<file path=customXml/itemProps4.xml><?xml version="1.0" encoding="utf-8"?>
<ds:datastoreItem xmlns:ds="http://schemas.openxmlformats.org/officeDocument/2006/customXml" ds:itemID="{F2A48624-8D69-451F-A69C-7318362B898A}"/>
</file>

<file path=customXml/itemProps5.xml><?xml version="1.0" encoding="utf-8"?>
<ds:datastoreItem xmlns:ds="http://schemas.openxmlformats.org/officeDocument/2006/customXml" ds:itemID="{06AC4748-D322-4EB6-BF9A-57F2D33021BE}"/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 bij model 130</dc:title>
  <dc:subject/>
  <dc:creator>Renckens, Jenna (PPO)</dc:creator>
  <cp:keywords/>
  <dc:description/>
  <cp:lastModifiedBy>Renckens, Jenna (RWS PPO)</cp:lastModifiedBy>
  <cp:revision>3</cp:revision>
  <dcterms:created xsi:type="dcterms:W3CDTF">2026-01-20T13:18:00Z</dcterms:created>
  <dcterms:modified xsi:type="dcterms:W3CDTF">2026-01-20T13:21:00Z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0x0101006D56A7865C58A149A83C55730CE7EA1800DFC80DEB1D84664A9F5545AF22814AE8</vt:lpwstr>
  </property>
  <property fmtid="{D5CDD505-2E9C-101B-9397-08002B2CF9AE}" pid="3" name="_dlc_DocIdItemGuid">
    <vt:lpwstr>ead8b45c-5524-4042-be66-d9743d6da064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>521;#Formulier|586231be-cbc3-430c-a3c0-2ac9a76a4dc8</vt:lpwstr>
  </property>
  <property fmtid="{D5CDD505-2E9C-101B-9397-08002B2CF9AE}" pid="7" name="Connect-SEfase">
    <vt:lpwstr/>
  </property>
  <property fmtid="{D5CDD505-2E9C-101B-9397-08002B2CF9AE}" pid="8" name="Connect-Organisatieonderdeel">
    <vt:lpwstr>1566;#Afd. CM en AC Zuid-Nederland 1|f7aef535-c8bf-4c23-ae29-b35e1a3c49fd</vt:lpwstr>
  </property>
  <property fmtid="{D5CDD505-2E9C-101B-9397-08002B2CF9AE}" pid="9" name="Connect-IPMrol">
    <vt:lpwstr/>
  </property>
  <property fmtid="{D5CDD505-2E9C-101B-9397-08002B2CF9AE}" pid="10" name="Connect-Activiteit">
    <vt:lpwstr/>
  </property>
  <property fmtid="{D5CDD505-2E9C-101B-9397-08002B2CF9AE}" pid="11" name="Connect-Organisatie">
    <vt:lpwstr/>
  </property>
  <property fmtid="{D5CDD505-2E9C-101B-9397-08002B2CF9AE}" pid="12" name="mf6f48d2ac1943c283ed42563d4d533a">
    <vt:lpwstr/>
  </property>
  <property fmtid="{D5CDD505-2E9C-101B-9397-08002B2CF9AE}" pid="13" name="Connect-Classificatiecode">
    <vt:lpwstr/>
  </property>
  <property fmtid="{D5CDD505-2E9C-101B-9397-08002B2CF9AE}" pid="14" name="j7965235a8fd41fb89d2a664ecf0f7a1">
    <vt:lpwstr/>
  </property>
</Properties>
</file>